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29" w:rsidRPr="005517B0" w:rsidRDefault="00743229" w:rsidP="005517B0">
      <w:pPr>
        <w:spacing w:after="0"/>
        <w:jc w:val="center"/>
        <w:rPr>
          <w:rFonts w:ascii="Times New Roman" w:hAnsi="Times New Roman" w:cs="Times New Roman"/>
        </w:rPr>
      </w:pPr>
      <w:r w:rsidRPr="005517B0">
        <w:rPr>
          <w:rFonts w:ascii="Times New Roman" w:hAnsi="Times New Roman" w:cs="Times New Roman"/>
        </w:rPr>
        <w:t>UNIVERSIDADE DE SÃO PAULO</w:t>
      </w:r>
    </w:p>
    <w:p w:rsidR="00743229" w:rsidRPr="005517B0" w:rsidRDefault="00743229" w:rsidP="005517B0">
      <w:pPr>
        <w:spacing w:after="0"/>
        <w:jc w:val="center"/>
        <w:rPr>
          <w:rFonts w:ascii="Times New Roman" w:hAnsi="Times New Roman" w:cs="Times New Roman"/>
        </w:rPr>
      </w:pPr>
      <w:r w:rsidRPr="005517B0">
        <w:rPr>
          <w:rFonts w:ascii="Times New Roman" w:hAnsi="Times New Roman" w:cs="Times New Roman"/>
        </w:rPr>
        <w:t>ESCOLA DE ENGENHARIA DE SÃO CARLOS</w:t>
      </w:r>
    </w:p>
    <w:p w:rsidR="00743229" w:rsidRPr="005517B0" w:rsidRDefault="00743229" w:rsidP="005517B0">
      <w:pPr>
        <w:spacing w:after="240"/>
        <w:jc w:val="center"/>
        <w:rPr>
          <w:rFonts w:ascii="Times New Roman" w:hAnsi="Times New Roman" w:cs="Times New Roman"/>
        </w:rPr>
      </w:pPr>
      <w:r w:rsidRPr="005517B0">
        <w:rPr>
          <w:rFonts w:ascii="Times New Roman" w:hAnsi="Times New Roman" w:cs="Times New Roman"/>
        </w:rPr>
        <w:t>DEPARTAMENTO DE HIDRÁULICA E SANEAMENTO</w:t>
      </w:r>
    </w:p>
    <w:p w:rsidR="00743229" w:rsidRPr="005517B0" w:rsidRDefault="00743229" w:rsidP="005517B0">
      <w:pPr>
        <w:jc w:val="both"/>
        <w:rPr>
          <w:rFonts w:ascii="Times New Roman" w:hAnsi="Times New Roman" w:cs="Times New Roman"/>
        </w:rPr>
      </w:pPr>
      <w:r w:rsidRPr="005517B0">
        <w:rPr>
          <w:rFonts w:ascii="Times New Roman" w:hAnsi="Times New Roman" w:cs="Times New Roman"/>
        </w:rPr>
        <w:t>Disciplina – SHS-409 – Hidráulica dos Condutos Forçados – 1</w:t>
      </w:r>
      <w:r w:rsidRPr="005517B0">
        <w:rPr>
          <w:rFonts w:ascii="Times New Roman" w:hAnsi="Times New Roman" w:cs="Times New Roman"/>
          <w:u w:val="single"/>
          <w:vertAlign w:val="superscript"/>
        </w:rPr>
        <w:t>o</w:t>
      </w:r>
      <w:r w:rsidRPr="005517B0">
        <w:rPr>
          <w:rFonts w:ascii="Times New Roman" w:hAnsi="Times New Roman" w:cs="Times New Roman"/>
        </w:rPr>
        <w:t xml:space="preserve"> teste – </w:t>
      </w:r>
      <w:r>
        <w:rPr>
          <w:rFonts w:ascii="Times New Roman" w:hAnsi="Times New Roman" w:cs="Times New Roman"/>
        </w:rPr>
        <w:t>31</w:t>
      </w:r>
      <w:r w:rsidRPr="005517B0">
        <w:rPr>
          <w:rFonts w:ascii="Times New Roman" w:hAnsi="Times New Roman" w:cs="Times New Roman"/>
        </w:rPr>
        <w:t>/3/20</w:t>
      </w:r>
      <w:r>
        <w:rPr>
          <w:rFonts w:ascii="Times New Roman" w:hAnsi="Times New Roman" w:cs="Times New Roman"/>
        </w:rPr>
        <w:t>14</w:t>
      </w:r>
    </w:p>
    <w:p w:rsidR="00743229" w:rsidRPr="00A2462C" w:rsidRDefault="00743229" w:rsidP="00231D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62C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A2462C">
        <w:rPr>
          <w:rFonts w:ascii="Times New Roman" w:hAnsi="Times New Roman" w:cs="Times New Roman"/>
          <w:sz w:val="24"/>
          <w:szCs w:val="24"/>
        </w:rPr>
        <w:t>(3,0) Na instalação da Figura 1, o sistema que liga os reservatórios A e B, de níveis constantes e abertos, é constituído por uma canalização de diâmetro constante e igual a 100 mm e de comprimento total L=100 m e pela máquina M.</w:t>
      </w:r>
    </w:p>
    <w:p w:rsidR="00743229" w:rsidRPr="00A2462C" w:rsidRDefault="00743229" w:rsidP="00231DB4">
      <w:pPr>
        <w:jc w:val="both"/>
        <w:rPr>
          <w:rFonts w:ascii="Times New Roman" w:hAnsi="Times New Roman" w:cs="Times New Roman"/>
          <w:sz w:val="24"/>
          <w:szCs w:val="24"/>
        </w:rPr>
      </w:pPr>
      <w:r w:rsidRPr="00A2462C">
        <w:rPr>
          <w:rFonts w:ascii="Times New Roman" w:hAnsi="Times New Roman" w:cs="Times New Roman"/>
          <w:sz w:val="24"/>
          <w:szCs w:val="24"/>
        </w:rPr>
        <w:t xml:space="preserve"> A perda de carga unitária na tubulação é dada por J=0,2V</w:t>
      </w:r>
      <w:r w:rsidRPr="001C76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62C">
        <w:rPr>
          <w:rFonts w:ascii="Times New Roman" w:hAnsi="Times New Roman" w:cs="Times New Roman"/>
          <w:sz w:val="24"/>
          <w:szCs w:val="24"/>
        </w:rPr>
        <w:t>/2g (m/m).</w:t>
      </w:r>
    </w:p>
    <w:p w:rsidR="00743229" w:rsidRPr="00A2462C" w:rsidRDefault="00743229" w:rsidP="00974121">
      <w:pPr>
        <w:jc w:val="both"/>
        <w:rPr>
          <w:rFonts w:ascii="Times New Roman" w:hAnsi="Times New Roman" w:cs="Times New Roman"/>
          <w:sz w:val="24"/>
          <w:szCs w:val="24"/>
        </w:rPr>
      </w:pPr>
      <w:r w:rsidRPr="00A2462C">
        <w:rPr>
          <w:rFonts w:ascii="Times New Roman" w:hAnsi="Times New Roman" w:cs="Times New Roman"/>
          <w:sz w:val="24"/>
          <w:szCs w:val="24"/>
        </w:rPr>
        <w:t xml:space="preserve">Os trechos da linha de energia L.E. </w:t>
      </w:r>
      <w:proofErr w:type="gramStart"/>
      <w:r w:rsidRPr="00A2462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2462C">
        <w:rPr>
          <w:rFonts w:ascii="Times New Roman" w:hAnsi="Times New Roman" w:cs="Times New Roman"/>
          <w:sz w:val="24"/>
          <w:szCs w:val="24"/>
        </w:rPr>
        <w:t xml:space="preserve"> da linha piezométrica L.P. estão indicadas na Figura 1 para a seção (1).</w:t>
      </w:r>
    </w:p>
    <w:p w:rsidR="00743229" w:rsidRPr="00A2462C" w:rsidRDefault="00FE73C9" w:rsidP="005517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981450" cy="22669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3" t="24699" r="44212" b="27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29" w:rsidRPr="00A2462C" w:rsidRDefault="00743229" w:rsidP="00974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62C">
        <w:rPr>
          <w:rFonts w:ascii="Times New Roman" w:hAnsi="Times New Roman" w:cs="Times New Roman"/>
          <w:sz w:val="24"/>
          <w:szCs w:val="24"/>
        </w:rPr>
        <w:t>Figura 1- Instalação</w:t>
      </w:r>
    </w:p>
    <w:p w:rsidR="00743229" w:rsidRPr="00A2462C" w:rsidRDefault="00743229" w:rsidP="00231DB4">
      <w:pPr>
        <w:jc w:val="both"/>
        <w:rPr>
          <w:rFonts w:ascii="Times New Roman" w:hAnsi="Times New Roman" w:cs="Times New Roman"/>
          <w:sz w:val="24"/>
          <w:szCs w:val="24"/>
        </w:rPr>
      </w:pPr>
      <w:r w:rsidRPr="00A2462C">
        <w:rPr>
          <w:rFonts w:ascii="Times New Roman" w:hAnsi="Times New Roman" w:cs="Times New Roman"/>
          <w:sz w:val="24"/>
          <w:szCs w:val="24"/>
        </w:rPr>
        <w:t xml:space="preserve">Para estimar a velocidade média do escoamento no ponto (1) foi instalado um tubo de </w:t>
      </w:r>
      <w:proofErr w:type="spellStart"/>
      <w:r w:rsidRPr="00A2462C">
        <w:rPr>
          <w:rFonts w:ascii="Times New Roman" w:hAnsi="Times New Roman" w:cs="Times New Roman"/>
          <w:sz w:val="24"/>
          <w:szCs w:val="24"/>
        </w:rPr>
        <w:t>Pitot</w:t>
      </w:r>
      <w:proofErr w:type="spellEnd"/>
      <w:r w:rsidRPr="00A2462C">
        <w:rPr>
          <w:rFonts w:ascii="Times New Roman" w:hAnsi="Times New Roman" w:cs="Times New Roman"/>
          <w:sz w:val="24"/>
          <w:szCs w:val="24"/>
        </w:rPr>
        <w:t xml:space="preserve">, cujo detalhe é apresentado a seguir, onde o fluido de cor mais escura é o mercúrio (de densidade relativa </w:t>
      </w:r>
      <w:proofErr w:type="spellStart"/>
      <w:r w:rsidRPr="00A2462C">
        <w:rPr>
          <w:rFonts w:ascii="Times New Roman" w:hAnsi="Times New Roman" w:cs="Times New Roman"/>
          <w:sz w:val="24"/>
          <w:szCs w:val="24"/>
        </w:rPr>
        <w:t>ρ</w:t>
      </w:r>
      <w:r w:rsidRPr="00A2462C">
        <w:rPr>
          <w:rFonts w:ascii="Times New Roman" w:hAnsi="Times New Roman" w:cs="Times New Roman"/>
          <w:sz w:val="24"/>
          <w:szCs w:val="24"/>
          <w:vertAlign w:val="subscript"/>
        </w:rPr>
        <w:t>Hg</w:t>
      </w:r>
      <w:proofErr w:type="spellEnd"/>
      <w:r w:rsidRPr="00A2462C">
        <w:rPr>
          <w:rFonts w:ascii="Times New Roman" w:hAnsi="Times New Roman" w:cs="Times New Roman"/>
          <w:sz w:val="24"/>
          <w:szCs w:val="24"/>
        </w:rPr>
        <w:t>/ρ</w:t>
      </w:r>
      <w:r w:rsidRPr="00A2462C">
        <w:rPr>
          <w:rFonts w:ascii="Times New Roman" w:hAnsi="Times New Roman" w:cs="Times New Roman"/>
          <w:sz w:val="24"/>
          <w:szCs w:val="24"/>
          <w:vertAlign w:val="subscript"/>
        </w:rPr>
        <w:t>H2O</w:t>
      </w:r>
      <w:r w:rsidRPr="00A2462C">
        <w:rPr>
          <w:rFonts w:ascii="Times New Roman" w:hAnsi="Times New Roman" w:cs="Times New Roman"/>
          <w:sz w:val="24"/>
          <w:szCs w:val="24"/>
        </w:rPr>
        <w:t xml:space="preserve"> =13,6) e o desnível ∆h=</w:t>
      </w:r>
      <w:r w:rsidR="002B0AB4">
        <w:rPr>
          <w:rFonts w:ascii="Times New Roman" w:hAnsi="Times New Roman" w:cs="Times New Roman"/>
          <w:sz w:val="24"/>
          <w:szCs w:val="24"/>
        </w:rPr>
        <w:t>1,6</w:t>
      </w:r>
      <w:bookmarkStart w:id="0" w:name="_GoBack"/>
      <w:bookmarkEnd w:id="0"/>
      <w:r w:rsidRPr="00A2462C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743229" w:rsidRPr="00A2462C" w:rsidRDefault="00300202" w:rsidP="00974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B9DD3CE" wp14:editId="50D3625F">
            <wp:extent cx="2453005" cy="1428750"/>
            <wp:effectExtent l="0" t="0" r="0" b="0"/>
            <wp:docPr id="38" name="Image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9" t="15471" r="37022" b="3020"/>
                    <a:stretch/>
                  </pic:blipFill>
                  <pic:spPr bwMode="auto">
                    <a:xfrm>
                      <a:off x="0" y="0"/>
                      <a:ext cx="24530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229" w:rsidRPr="00A2462C" w:rsidRDefault="00743229" w:rsidP="00974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62C">
        <w:rPr>
          <w:rFonts w:ascii="Times New Roman" w:hAnsi="Times New Roman" w:cs="Times New Roman"/>
          <w:sz w:val="24"/>
          <w:szCs w:val="24"/>
        </w:rPr>
        <w:t xml:space="preserve">Figura 2- Detalhe do tubo de </w:t>
      </w:r>
      <w:proofErr w:type="spellStart"/>
      <w:r w:rsidRPr="00A2462C">
        <w:rPr>
          <w:rFonts w:ascii="Times New Roman" w:hAnsi="Times New Roman" w:cs="Times New Roman"/>
          <w:sz w:val="24"/>
          <w:szCs w:val="24"/>
        </w:rPr>
        <w:t>Pitot</w:t>
      </w:r>
      <w:proofErr w:type="spellEnd"/>
      <w:r w:rsidRPr="00A2462C">
        <w:rPr>
          <w:rFonts w:ascii="Times New Roman" w:hAnsi="Times New Roman" w:cs="Times New Roman"/>
          <w:sz w:val="24"/>
          <w:szCs w:val="24"/>
        </w:rPr>
        <w:t xml:space="preserve"> no ponto (1)</w:t>
      </w:r>
    </w:p>
    <w:p w:rsidR="00300202" w:rsidRPr="00300202" w:rsidRDefault="00300202" w:rsidP="0030020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202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300202">
        <w:rPr>
          <w:rFonts w:ascii="Times New Roman" w:hAnsi="Times New Roman" w:cs="Times New Roman"/>
          <w:sz w:val="24"/>
          <w:szCs w:val="24"/>
        </w:rPr>
        <w:t xml:space="preserve"> as equ</w:t>
      </w:r>
      <w:r w:rsidR="006E5350">
        <w:rPr>
          <w:rFonts w:ascii="Times New Roman" w:hAnsi="Times New Roman" w:cs="Times New Roman"/>
          <w:sz w:val="24"/>
          <w:szCs w:val="24"/>
        </w:rPr>
        <w:t>a</w:t>
      </w:r>
      <w:r w:rsidRPr="00300202">
        <w:rPr>
          <w:rFonts w:ascii="Times New Roman" w:hAnsi="Times New Roman" w:cs="Times New Roman"/>
          <w:sz w:val="24"/>
          <w:szCs w:val="24"/>
        </w:rPr>
        <w:t>ções de energia e hidrostática pa</w:t>
      </w:r>
      <w:r>
        <w:rPr>
          <w:rFonts w:ascii="Times New Roman" w:hAnsi="Times New Roman" w:cs="Times New Roman"/>
          <w:sz w:val="24"/>
          <w:szCs w:val="24"/>
        </w:rPr>
        <w:t>ra determinar a carga cinética no ponto (1). Lembrar que na entrada</w:t>
      </w:r>
      <w:r w:rsidR="006E5350">
        <w:rPr>
          <w:rFonts w:ascii="Times New Roman" w:hAnsi="Times New Roman" w:cs="Times New Roman"/>
          <w:sz w:val="24"/>
          <w:szCs w:val="24"/>
        </w:rPr>
        <w:t xml:space="preserve"> do tubo de </w:t>
      </w:r>
      <w:proofErr w:type="spellStart"/>
      <w:r w:rsidR="006E5350">
        <w:rPr>
          <w:rFonts w:ascii="Times New Roman" w:hAnsi="Times New Roman" w:cs="Times New Roman"/>
          <w:sz w:val="24"/>
          <w:szCs w:val="24"/>
        </w:rPr>
        <w:t>Pitot</w:t>
      </w:r>
      <w:proofErr w:type="spellEnd"/>
      <w:r w:rsidR="006E5350">
        <w:rPr>
          <w:rFonts w:ascii="Times New Roman" w:hAnsi="Times New Roman" w:cs="Times New Roman"/>
          <w:sz w:val="24"/>
          <w:szCs w:val="24"/>
        </w:rPr>
        <w:t xml:space="preserve"> há um ponto de estagnação</w:t>
      </w:r>
      <w:r w:rsidR="00925DD7">
        <w:rPr>
          <w:rFonts w:ascii="Times New Roman" w:hAnsi="Times New Roman" w:cs="Times New Roman"/>
          <w:sz w:val="24"/>
          <w:szCs w:val="24"/>
        </w:rPr>
        <w:t>(v=0)</w:t>
      </w:r>
      <w:r w:rsidR="006E5350">
        <w:rPr>
          <w:rFonts w:ascii="Times New Roman" w:hAnsi="Times New Roman" w:cs="Times New Roman"/>
          <w:sz w:val="24"/>
          <w:szCs w:val="24"/>
        </w:rPr>
        <w:t>.</w:t>
      </w:r>
    </w:p>
    <w:p w:rsidR="00743229" w:rsidRPr="00300202" w:rsidRDefault="00743229" w:rsidP="0030020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202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300202">
        <w:rPr>
          <w:rFonts w:ascii="Times New Roman" w:hAnsi="Times New Roman" w:cs="Times New Roman"/>
          <w:sz w:val="24"/>
          <w:szCs w:val="24"/>
        </w:rPr>
        <w:t xml:space="preserve"> máquina M é uma bomba ou uma turbina, justifique devidamente.</w:t>
      </w:r>
    </w:p>
    <w:p w:rsidR="00743229" w:rsidRPr="00A2462C" w:rsidRDefault="00743229" w:rsidP="00974121">
      <w:pPr>
        <w:jc w:val="both"/>
        <w:rPr>
          <w:rFonts w:ascii="Times New Roman" w:hAnsi="Times New Roman" w:cs="Times New Roman"/>
          <w:sz w:val="24"/>
          <w:szCs w:val="24"/>
        </w:rPr>
      </w:pPr>
      <w:r w:rsidRPr="00A2462C">
        <w:rPr>
          <w:rFonts w:ascii="Times New Roman" w:hAnsi="Times New Roman" w:cs="Times New Roman"/>
          <w:sz w:val="24"/>
          <w:szCs w:val="24"/>
        </w:rPr>
        <w:t>b)</w:t>
      </w:r>
      <w:r w:rsidR="007339B6">
        <w:rPr>
          <w:rFonts w:ascii="Times New Roman" w:hAnsi="Times New Roman" w:cs="Times New Roman"/>
          <w:sz w:val="24"/>
          <w:szCs w:val="24"/>
        </w:rPr>
        <w:t xml:space="preserve"> </w:t>
      </w:r>
      <w:r w:rsidRPr="00A2462C">
        <w:rPr>
          <w:rFonts w:ascii="Times New Roman" w:hAnsi="Times New Roman" w:cs="Times New Roman"/>
          <w:sz w:val="24"/>
          <w:szCs w:val="24"/>
        </w:rPr>
        <w:t>qual o valor de y em metros?</w:t>
      </w:r>
    </w:p>
    <w:p w:rsidR="00743229" w:rsidRPr="00A2462C" w:rsidRDefault="00743229" w:rsidP="00974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2462C">
        <w:rPr>
          <w:rFonts w:ascii="Times New Roman" w:hAnsi="Times New Roman" w:cs="Times New Roman"/>
          <w:sz w:val="24"/>
          <w:szCs w:val="24"/>
          <w:lang w:eastAsia="pt-BR"/>
        </w:rPr>
        <w:t xml:space="preserve">2. (2,0) Em uma adutora enterrada de 150 mm de diâmetro, em aço soldado novo (ε= 0,10 mm), está ocorrendo um vazamento entre os pontos A e B, distantes entre si de 500 m. Um ensaio de campo para levantamento de vazão e pressão </w:t>
      </w:r>
      <w:r w:rsidR="00300202">
        <w:rPr>
          <w:rFonts w:ascii="Times New Roman" w:hAnsi="Times New Roman" w:cs="Times New Roman"/>
          <w:sz w:val="24"/>
          <w:szCs w:val="24"/>
          <w:lang w:eastAsia="pt-BR"/>
        </w:rPr>
        <w:t>foi feito em dois pontos, A e B.</w:t>
      </w:r>
      <w:r w:rsidRPr="00A2462C">
        <w:rPr>
          <w:rFonts w:ascii="Times New Roman" w:hAnsi="Times New Roman" w:cs="Times New Roman"/>
          <w:sz w:val="24"/>
          <w:szCs w:val="24"/>
          <w:lang w:eastAsia="pt-BR"/>
        </w:rPr>
        <w:t xml:space="preserve"> No ponto A, a cota piezométrica é 657,58 m e a vazão, de 38,88 l/s, e no ponto B, 643, 43 m e 31,81 l/s. </w:t>
      </w:r>
    </w:p>
    <w:p w:rsidR="00743229" w:rsidRPr="00A2462C" w:rsidRDefault="00743229" w:rsidP="00974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2462C">
        <w:rPr>
          <w:rFonts w:ascii="Times New Roman" w:hAnsi="Times New Roman" w:cs="Times New Roman"/>
          <w:sz w:val="24"/>
          <w:szCs w:val="24"/>
          <w:lang w:eastAsia="pt-BR"/>
        </w:rPr>
        <w:t xml:space="preserve">a) A que distância do ponto A deverá está </w:t>
      </w:r>
      <w:proofErr w:type="gramStart"/>
      <w:r w:rsidRPr="00A2462C">
        <w:rPr>
          <w:rFonts w:ascii="Times New Roman" w:hAnsi="Times New Roman" w:cs="Times New Roman"/>
          <w:sz w:val="24"/>
          <w:szCs w:val="24"/>
          <w:lang w:eastAsia="pt-BR"/>
        </w:rPr>
        <w:t>localizado</w:t>
      </w:r>
      <w:proofErr w:type="gramEnd"/>
      <w:r w:rsidRPr="00A2462C">
        <w:rPr>
          <w:rFonts w:ascii="Times New Roman" w:hAnsi="Times New Roman" w:cs="Times New Roman"/>
          <w:sz w:val="24"/>
          <w:szCs w:val="24"/>
          <w:lang w:eastAsia="pt-BR"/>
        </w:rPr>
        <w:t xml:space="preserve"> o vazamento?</w:t>
      </w:r>
    </w:p>
    <w:p w:rsidR="00743229" w:rsidRPr="00A2462C" w:rsidRDefault="00743229" w:rsidP="00974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2462C">
        <w:rPr>
          <w:rFonts w:ascii="Times New Roman" w:hAnsi="Times New Roman" w:cs="Times New Roman"/>
          <w:sz w:val="24"/>
          <w:szCs w:val="24"/>
          <w:lang w:eastAsia="pt-BR"/>
        </w:rPr>
        <w:t xml:space="preserve">b) Repetir o cálculo usando a fórmula prática de </w:t>
      </w:r>
      <w:proofErr w:type="spellStart"/>
      <w:r w:rsidRPr="00A2462C">
        <w:rPr>
          <w:rFonts w:ascii="Times New Roman" w:hAnsi="Times New Roman" w:cs="Times New Roman"/>
          <w:sz w:val="24"/>
          <w:szCs w:val="24"/>
          <w:lang w:eastAsia="pt-BR"/>
        </w:rPr>
        <w:t>Hazen</w:t>
      </w:r>
      <w:proofErr w:type="spellEnd"/>
      <w:r w:rsidRPr="00A2462C">
        <w:rPr>
          <w:rFonts w:ascii="Times New Roman" w:hAnsi="Times New Roman" w:cs="Times New Roman"/>
          <w:sz w:val="24"/>
          <w:szCs w:val="24"/>
          <w:lang w:eastAsia="pt-BR"/>
        </w:rPr>
        <w:t>-Willians para avaliar a perda de carga.</w:t>
      </w:r>
    </w:p>
    <w:p w:rsidR="00743229" w:rsidRPr="00A2462C" w:rsidRDefault="00743229">
      <w:pPr>
        <w:rPr>
          <w:rFonts w:ascii="Times New Roman" w:hAnsi="Times New Roman" w:cs="Times New Roman"/>
          <w:sz w:val="24"/>
          <w:szCs w:val="24"/>
        </w:rPr>
      </w:pPr>
    </w:p>
    <w:p w:rsidR="00743229" w:rsidRDefault="00743229" w:rsidP="00C77BAC">
      <w:pPr>
        <w:jc w:val="both"/>
        <w:rPr>
          <w:rFonts w:ascii="Times New Roman" w:hAnsi="Times New Roman" w:cs="Times New Roman"/>
          <w:sz w:val="24"/>
          <w:szCs w:val="24"/>
        </w:rPr>
      </w:pPr>
      <w:r w:rsidRPr="00DB5CA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B5CA8">
        <w:rPr>
          <w:rFonts w:ascii="Times New Roman" w:hAnsi="Times New Roman" w:cs="Times New Roman"/>
          <w:sz w:val="24"/>
          <w:szCs w:val="24"/>
        </w:rPr>
        <w:t xml:space="preserve"> (2,0) - Partindo da equação </w:t>
      </w:r>
      <w:r w:rsidRPr="00DB5CA8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8" o:title=""/>
          </v:shape>
          <o:OLEObject Type="Embed" ProgID="Msxml2.SAXXMLReader.5.0" ShapeID="_x0000_i1025" DrawAspect="Content" ObjectID="_1457867558" r:id="rId9"/>
        </w:object>
      </w:r>
      <w:r w:rsidRPr="00DB5CA8">
        <w:rPr>
          <w:rFonts w:ascii="Times New Roman" w:hAnsi="Times New Roman" w:cs="Times New Roman"/>
          <w:sz w:val="24"/>
          <w:szCs w:val="24"/>
        </w:rPr>
        <w:t xml:space="preserve"> mostre que, para um escoamento laminar, com velocidade média V em uma tubulação de diâmetro D, de um fluido de viscosidade μ, a tensão de cisalhamento na parede é dada por: </w:t>
      </w:r>
      <w:r w:rsidR="00FE73C9">
        <w:rPr>
          <w:rFonts w:ascii="Times New Roman" w:hAnsi="Times New Roman" w:cs="Times New Roman"/>
          <w:noProof/>
          <w:position w:val="-24"/>
          <w:sz w:val="24"/>
          <w:szCs w:val="24"/>
          <w:lang w:eastAsia="pt-BR"/>
        </w:rPr>
        <w:drawing>
          <wp:inline distT="0" distB="0" distL="0" distR="0">
            <wp:extent cx="695325" cy="3905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CA8">
        <w:rPr>
          <w:rFonts w:ascii="Times New Roman" w:hAnsi="Times New Roman" w:cs="Times New Roman"/>
          <w:sz w:val="24"/>
          <w:szCs w:val="24"/>
        </w:rPr>
        <w:t>.</w:t>
      </w:r>
    </w:p>
    <w:p w:rsidR="00743229" w:rsidRPr="00DB5CA8" w:rsidRDefault="00743229" w:rsidP="00DB5CA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C77BAC">
        <w:rPr>
          <w:rFonts w:ascii="Times New Roman" w:hAnsi="Times New Roman" w:cs="Times New Roman"/>
          <w:b/>
          <w:bCs/>
          <w:sz w:val="24"/>
          <w:szCs w:val="24"/>
        </w:rPr>
        <w:t>4(3,0)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9F0">
        <w:rPr>
          <w:rFonts w:ascii="Arial" w:hAnsi="Arial" w:cs="Arial"/>
        </w:rPr>
        <w:t xml:space="preserve">- </w:t>
      </w:r>
      <w:r w:rsidRPr="00DB5CA8">
        <w:rPr>
          <w:rFonts w:ascii="Times New Roman" w:hAnsi="Times New Roman" w:cs="Times New Roman"/>
          <w:sz w:val="24"/>
          <w:szCs w:val="24"/>
        </w:rPr>
        <w:t>A instalação hidráulica mostrada na figura é toda em tubos de aço galvanizado novo de 1"</w:t>
      </w:r>
      <w:proofErr w:type="gramEnd"/>
      <w:r w:rsidRPr="00DB5CA8">
        <w:rPr>
          <w:rFonts w:ascii="Times New Roman" w:hAnsi="Times New Roman" w:cs="Times New Roman"/>
          <w:sz w:val="24"/>
          <w:szCs w:val="24"/>
        </w:rPr>
        <w:t xml:space="preserve"> de diâmetro, com cotovelos de raio curto. Necessitando-se que as vazões nas saídas A e B sejam iguais, quantas voltas, aproximadamente, devem ser dadas fechando o registro de gaveta instalado. Em anexo é apresentada a curva do registro, isto é, um gráfico que relaciona o coeficiente de perda de carga localizada K com o número de voltas dadas no registro. Despreze a carga cinética nas saídas A e B.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650"/>
      </w:tblGrid>
      <w:tr w:rsidR="000A13B0" w:rsidTr="000A13B0">
        <w:tc>
          <w:tcPr>
            <w:tcW w:w="5070" w:type="dxa"/>
          </w:tcPr>
          <w:p w:rsidR="000A13B0" w:rsidRDefault="000A13B0" w:rsidP="00C82B1E">
            <w:pPr>
              <w:jc w:val="center"/>
            </w:pPr>
          </w:p>
          <w:p w:rsidR="000A13B0" w:rsidRDefault="000A13B0" w:rsidP="00C82B1E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4011E65" wp14:editId="69F7F0C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222805</wp:posOffset>
                      </wp:positionV>
                      <wp:extent cx="2642235" cy="1343025"/>
                      <wp:effectExtent l="0" t="0" r="5715" b="9525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2235" cy="1343025"/>
                                <a:chOff x="1596" y="5016"/>
                                <a:chExt cx="4617" cy="228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7" y="5529"/>
                                  <a:ext cx="456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3B0" w:rsidRDefault="000A13B0" w:rsidP="000A13B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9" y="5301"/>
                                  <a:ext cx="855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3B0" w:rsidRDefault="000A13B0" w:rsidP="000A13B0">
                                    <w:r>
                                      <w:t>1,0 l/s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6" y="5526"/>
                                  <a:ext cx="456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3B0" w:rsidRDefault="000A13B0" w:rsidP="000A13B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6" y="5094"/>
                                  <a:ext cx="912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3B0" w:rsidRDefault="000A13B0" w:rsidP="000A13B0">
                                    <w:r>
                                      <w:t>1,0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4" y="5079"/>
                                  <a:ext cx="912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3B0" w:rsidRDefault="000A13B0" w:rsidP="000A13B0">
                                    <w:r>
                                      <w:t>1,0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" y="5985"/>
                                  <a:ext cx="912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3B0" w:rsidRDefault="000A13B0" w:rsidP="000A13B0">
                                    <w:r>
                                      <w:t>1,5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06" y="6897"/>
                                  <a:ext cx="912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3B0" w:rsidRDefault="000A13B0" w:rsidP="000A13B0">
                                    <w:r>
                                      <w:t>2,5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6" y="6897"/>
                                  <a:ext cx="912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3B0" w:rsidRDefault="000A13B0" w:rsidP="000A13B0">
                                    <w:r>
                                      <w:t>1,0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4" y="5871"/>
                                  <a:ext cx="912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3B0" w:rsidRDefault="000A13B0" w:rsidP="000A13B0">
                                    <w:r>
                                      <w:t>1,5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8" y="5016"/>
                                  <a:ext cx="2337" cy="1653"/>
                                </a:xfrm>
                                <a:custGeom>
                                  <a:avLst/>
                                  <a:gdLst>
                                    <a:gd name="T0" fmla="*/ 0 w 2337"/>
                                    <a:gd name="T1" fmla="*/ 0 h 1653"/>
                                    <a:gd name="T2" fmla="*/ 0 w 2337"/>
                                    <a:gd name="T3" fmla="*/ 1653 h 1653"/>
                                    <a:gd name="T4" fmla="*/ 1368 w 2337"/>
                                    <a:gd name="T5" fmla="*/ 1653 h 1653"/>
                                    <a:gd name="T6" fmla="*/ 1368 w 2337"/>
                                    <a:gd name="T7" fmla="*/ 570 h 1653"/>
                                    <a:gd name="T8" fmla="*/ 2337 w 2337"/>
                                    <a:gd name="T9" fmla="*/ 570 h 16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37" h="1653">
                                      <a:moveTo>
                                        <a:pt x="0" y="0"/>
                                      </a:moveTo>
                                      <a:lnTo>
                                        <a:pt x="0" y="1653"/>
                                      </a:lnTo>
                                      <a:lnTo>
                                        <a:pt x="1368" y="1653"/>
                                      </a:lnTo>
                                      <a:lnTo>
                                        <a:pt x="1368" y="570"/>
                                      </a:lnTo>
                                      <a:lnTo>
                                        <a:pt x="2337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5586"/>
                                  <a:ext cx="1881" cy="1083"/>
                                </a:xfrm>
                                <a:custGeom>
                                  <a:avLst/>
                                  <a:gdLst>
                                    <a:gd name="T0" fmla="*/ 1881 w 1881"/>
                                    <a:gd name="T1" fmla="*/ 1083 h 1083"/>
                                    <a:gd name="T2" fmla="*/ 969 w 1881"/>
                                    <a:gd name="T3" fmla="*/ 1083 h 1083"/>
                                    <a:gd name="T4" fmla="*/ 969 w 1881"/>
                                    <a:gd name="T5" fmla="*/ 0 h 1083"/>
                                    <a:gd name="T6" fmla="*/ 0 w 1881"/>
                                    <a:gd name="T7" fmla="*/ 0 h 10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81" h="1083">
                                      <a:moveTo>
                                        <a:pt x="1881" y="1083"/>
                                      </a:moveTo>
                                      <a:lnTo>
                                        <a:pt x="969" y="1083"/>
                                      </a:lnTo>
                                      <a:lnTo>
                                        <a:pt x="969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12" y="6156"/>
                                  <a:ext cx="198" cy="114"/>
                                  <a:chOff x="5928" y="5643"/>
                                  <a:chExt cx="198" cy="114"/>
                                </a:xfrm>
                              </wpg:grpSpPr>
                              <wps:wsp>
                                <wps:cNvPr id="18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8" y="5643"/>
                                    <a:ext cx="114" cy="11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Line 16"/>
                                <wps:cNvCnPr/>
                                <wps:spPr bwMode="auto">
                                  <a:xfrm>
                                    <a:off x="6042" y="5700"/>
                                    <a:ext cx="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7"/>
                                <wps:cNvCnPr/>
                                <wps:spPr bwMode="auto">
                                  <a:xfrm>
                                    <a:off x="6126" y="5643"/>
                                    <a:ext cx="0" cy="1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" name="Line 18"/>
                              <wps:cNvCnPr/>
                              <wps:spPr bwMode="auto">
                                <a:xfrm>
                                  <a:off x="3678" y="6783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9"/>
                              <wps:cNvCnPr/>
                              <wps:spPr bwMode="auto">
                                <a:xfrm>
                                  <a:off x="5046" y="6726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0"/>
                              <wps:cNvCnPr/>
                              <wps:spPr bwMode="auto">
                                <a:xfrm>
                                  <a:off x="2766" y="6726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1"/>
                              <wps:cNvCnPr/>
                              <wps:spPr bwMode="auto">
                                <a:xfrm>
                                  <a:off x="2766" y="6894"/>
                                  <a:ext cx="9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2"/>
                              <wps:cNvCnPr/>
                              <wps:spPr bwMode="auto">
                                <a:xfrm>
                                  <a:off x="3678" y="6894"/>
                                  <a:ext cx="1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3"/>
                              <wps:cNvCnPr/>
                              <wps:spPr bwMode="auto">
                                <a:xfrm>
                                  <a:off x="5217" y="6669"/>
                                  <a:ext cx="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4"/>
                              <wps:cNvCnPr/>
                              <wps:spPr bwMode="auto">
                                <a:xfrm flipH="1">
                                  <a:off x="2025" y="6669"/>
                                  <a:ext cx="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5"/>
                              <wps:cNvCnPr/>
                              <wps:spPr bwMode="auto">
                                <a:xfrm>
                                  <a:off x="5331" y="5586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6"/>
                              <wps:cNvCnPr/>
                              <wps:spPr bwMode="auto">
                                <a:xfrm>
                                  <a:off x="2367" y="5586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7"/>
                              <wps:cNvCnPr/>
                              <wps:spPr bwMode="auto">
                                <a:xfrm>
                                  <a:off x="2766" y="5412"/>
                                  <a:ext cx="0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8"/>
                              <wps:cNvCnPr/>
                              <wps:spPr bwMode="auto">
                                <a:xfrm>
                                  <a:off x="1797" y="5403"/>
                                  <a:ext cx="0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9"/>
                              <wps:cNvCnPr/>
                              <wps:spPr bwMode="auto">
                                <a:xfrm>
                                  <a:off x="5046" y="5418"/>
                                  <a:ext cx="0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0"/>
                              <wps:cNvCnPr/>
                              <wps:spPr bwMode="auto">
                                <a:xfrm>
                                  <a:off x="6015" y="5418"/>
                                  <a:ext cx="0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1"/>
                              <wps:cNvCnPr/>
                              <wps:spPr bwMode="auto">
                                <a:xfrm>
                                  <a:off x="5046" y="5472"/>
                                  <a:ext cx="9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2"/>
                              <wps:cNvCnPr/>
                              <wps:spPr bwMode="auto">
                                <a:xfrm>
                                  <a:off x="1797" y="5472"/>
                                  <a:ext cx="9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3"/>
                              <wps:cNvCnPr/>
                              <wps:spPr bwMode="auto">
                                <a:xfrm>
                                  <a:off x="3735" y="5301"/>
                                  <a:ext cx="0" cy="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5.25pt;margin-top:17.55pt;width:208.05pt;height:105.75pt;z-index:251662336" coordorigin="1596,5016" coordsize="4617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757;top:5529;width:45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0A13B0" w:rsidRDefault="000A13B0" w:rsidP="000A13B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3669;top:5301;width:85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0A13B0" w:rsidRDefault="000A13B0" w:rsidP="000A13B0">
                              <w:r>
                                <w:t>1,0 l/s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1596;top:5526;width:45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0A13B0" w:rsidRDefault="000A13B0" w:rsidP="000A13B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5046;top:5094;width:91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0A13B0" w:rsidRDefault="000A13B0" w:rsidP="000A13B0">
                              <w:r>
                                <w:t>1,0 m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854;top:5079;width:91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0A13B0" w:rsidRDefault="000A13B0" w:rsidP="000A13B0">
                              <w:r>
                                <w:t>1,0 m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1746;top:5985;width:91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:rsidR="000A13B0" w:rsidRDefault="000A13B0" w:rsidP="000A13B0">
                              <w:r>
                                <w:t>1,5 m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3906;top:6897;width:91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:rsidR="000A13B0" w:rsidRDefault="000A13B0" w:rsidP="000A13B0">
                              <w:r>
                                <w:t>2,5 m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2766;top:6897;width:91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0A13B0" w:rsidRDefault="000A13B0" w:rsidP="000A13B0">
                              <w:r>
                                <w:t>1,0 m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5274;top:5871;width:91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0A13B0" w:rsidRDefault="000A13B0" w:rsidP="000A13B0">
                              <w:r>
                                <w:t>1,5 m</w:t>
                              </w:r>
                            </w:p>
                          </w:txbxContent>
                        </v:textbox>
                      </v:shape>
                      <v:shape id="Freeform 12" o:spid="_x0000_s1036" style="position:absolute;left:3678;top:5016;width:2337;height:1653;visibility:visible;mso-wrap-style:square;v-text-anchor:top" coordsize="2337,1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8o78A&#10;AADbAAAADwAAAGRycy9kb3ducmV2LnhtbERPy6rCMBDdX/AfwgjurqlPpBrFB4Luro+Fy7EZ22oz&#10;KU3U+vfmguBuDuc5k1ltCvGgyuWWFXTaEQjixOqcUwXHw/p3BMJ5ZI2FZVLwIgezaeNngrG2T97R&#10;Y+9TEULYxagg876MpXRJRgZd25bEgbvYyqAPsEqlrvAZwk0hu1E0lAZzDg0ZlrTMKLnt70bBFc/3&#10;U2/xd1lFsnsabu2GcN5XqtWs52MQnmr/FX/cGx3mD+D/l3CAn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/yjvwAAANsAAAAPAAAAAAAAAAAAAAAAAJgCAABkcnMvZG93bnJl&#10;di54bWxQSwUGAAAAAAQABAD1AAAAhAMAAAAA&#10;" path="m,l,1653r1368,l1368,570r969,e" filled="f" strokeweight="1pt">
                        <v:path arrowok="t" o:connecttype="custom" o:connectlocs="0,0;0,1653;1368,1653;1368,570;2337,570" o:connectangles="0,0,0,0,0"/>
                      </v:shape>
                      <v:shape id="Freeform 13" o:spid="_x0000_s1037" style="position:absolute;left:1797;top:5586;width:1881;height:1083;visibility:visible;mso-wrap-style:square;v-text-anchor:top" coordsize="1881,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U4cAA&#10;AADbAAAADwAAAGRycy9kb3ducmV2LnhtbERPS2sCMRC+F/wPYQRvNWsPKlujFKUgtiC+KL0Nm3Gz&#10;uJmETdT13xtB8DYf33Mms9bW4kJNqBwrGPQzEMSF0xWXCva77/cxiBCRNdaOScGNAsymnbcJ5tpd&#10;eUOXbSxFCuGQowITo8+lDIUhi6HvPHHijq6xGBNsSqkbvKZwW8uPLBtKixWnBoOe5oaK0/ZsFfyt&#10;tM/8z//IxdvvZlEfzRoPRqlet/36BBGpjS/x073Uaf4QHr+kA+T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5U4cAAAADbAAAADwAAAAAAAAAAAAAAAACYAgAAZHJzL2Rvd25y&#10;ZXYueG1sUEsFBgAAAAAEAAQA9QAAAIUDAAAAAA==&#10;" path="m1881,1083r-912,l969,,,e" filled="f" strokeweight="1pt">
                        <v:path arrowok="t" o:connecttype="custom" o:connectlocs="1881,1083;969,1083;969,0;0,0" o:connectangles="0,0,0,0"/>
                      </v:shape>
                      <v:group id="Group 14" o:spid="_x0000_s1038" style="position:absolute;left:2712;top:6156;width:198;height:114" coordorigin="5928,5643" coordsize="198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oval id="Oval 15" o:spid="_x0000_s1039" style="position:absolute;left:5928;top:5643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    <v:line id="Line 16" o:spid="_x0000_s1040" style="position:absolute;visibility:visible;mso-wrap-style:square" from="6042,5700" to="6099,5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gr7MEAAADbAAAADwAAAGRycy9kb3ducmV2LnhtbERP3WrCMBS+F/YO4Qx2p2k3KK42LUMm&#10;DAai1Qc4a45tWXJSmsx2b28GA+/Ox/d7imq2Rlxp9L1jBekqAUHcON1zq+B82i3XIHxA1mgck4Jf&#10;8lCVD4sCc+0mPtK1Dq2IIexzVNCFMORS+qYji37lBuLIXdxoMUQ4tlKPOMVwa+RzkmTSYs+xocOB&#10;th013/WPVTAd6t28/3Tant02602Wfr28G6WeHue3DYhAc7iL/90fOs5/hb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CvswQAAANsAAAAPAAAAAAAAAAAAAAAA&#10;AKECAABkcnMvZG93bnJldi54bWxQSwUGAAAAAAQABAD5AAAAjwMAAAAA&#10;" strokeweight="1.25pt"/>
                        <v:line id="Line 17" o:spid="_x0000_s1041" style="position:absolute;visibility:visible;mso-wrap-style:square" from="6126,5643" to="6126,5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          </v:group>
                      <v:line id="Line 18" o:spid="_x0000_s1042" style="position:absolute;visibility:visible;mso-wrap-style:square" from="3678,6783" to="3678,7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19" o:spid="_x0000_s1043" style="position:absolute;visibility:visible;mso-wrap-style:square" from="5046,6726" to="5046,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20" o:spid="_x0000_s1044" style="position:absolute;visibility:visible;mso-wrap-style:square" from="2766,6726" to="2766,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21" o:spid="_x0000_s1045" style="position:absolute;visibility:visible;mso-wrap-style:square" from="2766,6894" to="3678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sAO8YAAADbAAAADwAAAGRycy9kb3ducmV2LnhtbESPQWvCQBCF70L/wzKFXorZGETa1DWU&#10;gNSDRZt66W2aHZNgdjZkVxP/fVcoeHy8ed+bt8xG04oL9a6xrGAWxSCIS6sbrhQcvtfTFxDOI2ts&#10;LZOCKznIVg+TJabaDvxFl8JXIkDYpaig9r5LpXRlTQZdZDvi4B1tb9AH2VdS9zgEuGllEscLabDh&#10;0FBjR3lN5ak4m/DGx+8p0cefYd68ms9dsaV8t39W6ulxfH8D4Wn09+P/9EYrSOZw2xIA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LADvGAAAA2wAAAA8AAAAAAAAA&#10;AAAAAAAAoQIAAGRycy9kb3ducmV2LnhtbFBLBQYAAAAABAAEAPkAAACUAwAAAAA=&#10;">
                        <v:stroke startarrow="block" startarrowwidth="narrow" startarrowlength="short" endarrow="block" endarrowwidth="narrow" endarrowlength="short"/>
                      </v:line>
                      <v:line id="Line 22" o:spid="_x0000_s1046" style="position:absolute;visibility:visible;mso-wrap-style:square" from="3678,6894" to="5046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loMUAAADbAAAADwAAAGRycy9kb3ducmV2LnhtbESPQWvCQBCF74L/YRmhF9FNg0obXUWE&#10;0h4s2tiLtzE7JsHsbMhuTfz3bkHw+HjzvjdvsepMJa7UuNKygtdxBII4s7rkXMHv4WP0BsJ5ZI2V&#10;ZVJwIwerZb+3wETbln/omvpcBAi7BBUU3teJlC4ryKAb25o4eGfbGPRBNrnUDbYBbioZR9FMGiw5&#10;NBRY06ag7JL+mfDG5+kS6/OxnZTv5nuXbmmz2w+Vehl06zkIT51/Hj/SX1pBPIX/LQEA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eloMUAAADbAAAADwAAAAAAAAAA&#10;AAAAAAChAgAAZHJzL2Rvd25yZXYueG1sUEsFBgAAAAAEAAQA+QAAAJMDAAAAAA==&#10;">
                        <v:stroke startarrow="block" startarrowwidth="narrow" startarrowlength="short" endarrow="block" endarrowwidth="narrow" endarrowlength="short"/>
                      </v:line>
                      <v:line id="Line 23" o:spid="_x0000_s1047" style="position:absolute;visibility:visible;mso-wrap-style:square" from="5217,6669" to="5502,6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24" o:spid="_x0000_s1048" style="position:absolute;flip:x;visibility:visible;mso-wrap-style:square" from="2025,6669" to="2652,6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<v:line id="Line 25" o:spid="_x0000_s1049" style="position:absolute;visibility:visible;mso-wrap-style:square" from="5331,5586" to="5331,6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YKPsUAAADbAAAADwAAAGRycy9kb3ducmV2LnhtbESPwWrCQBCG74W+wzJCL0U3hlJsdJUi&#10;SHuoqKkXb2N2TILZ2ZDdmvTtOwehx+Gf/5tvFqvBNepGXag9G5hOElDEhbc1lwaO35vxDFSIyBYb&#10;z2TglwKslo8PC8ys7/lAtzyWSiAcMjRQxdhmWoeiIodh4ltiyS6+cxhl7EptO+wF7hqdJsmrdliz&#10;XKiwpXVFxTX/caLxcb6m9nLqX+o3t93lX7Te7Z+NeRoN73NQkYb4v3xvf1oDqcjKLwIA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YKPsUAAADbAAAADwAAAAAAAAAA&#10;AAAAAAChAgAAZHJzL2Rvd25yZXYueG1sUEsFBgAAAAAEAAQA+QAAAJMDAAAAAA==&#10;">
                        <v:stroke startarrow="block" startarrowwidth="narrow" startarrowlength="short" endarrow="block" endarrowwidth="narrow" endarrowlength="short"/>
                      </v:line>
                      <v:line id="Line 26" o:spid="_x0000_s1050" style="position:absolute;visibility:visible;mso-wrap-style:square" from="2367,5586" to="2367,6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qvpcYAAADbAAAADwAAAGRycy9kb3ducmV2LnhtbESPT2vCQBDF70K/wzIFL6VuDEVq6kZE&#10;ED1YtKkXb9Ps5A9mZ0N2Nem37woFj4837/fmLZaDacSNOldbVjCdRCCIc6trLhWcvjev7yCcR9bY&#10;WCYFv+RgmT6NFpho2/MX3TJfigBhl6CCyvs2kdLlFRl0E9sSB6+wnUEfZFdK3WEf4KaRcRTNpMGa&#10;Q0OFLa0ryi/Z1YQ3tj+XWBfn/q2em89Dtqf14fii1Ph5WH2A8DT4x/F/eqcVxHO4bwkA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Kr6XGAAAA2wAAAA8AAAAAAAAA&#10;AAAAAAAAoQIAAGRycy9kb3ducmV2LnhtbFBLBQYAAAAABAAEAPkAAACUAwAAAAA=&#10;">
                        <v:stroke startarrow="block" startarrowwidth="narrow" startarrowlength="short" endarrow="block" endarrowwidth="narrow" endarrowlength="short"/>
                      </v:line>
                      <v:line id="Line 27" o:spid="_x0000_s1051" style="position:absolute;visibility:visible;mso-wrap-style:square" from="2766,5412" to="2766,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line id="Line 28" o:spid="_x0000_s1052" style="position:absolute;visibility:visible;mso-wrap-style:square" from="1797,5403" to="1797,5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v:line id="Line 29" o:spid="_x0000_s1053" style="position:absolute;visibility:visible;mso-wrap-style:square" from="5046,5418" to="5046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<v:line id="Line 30" o:spid="_x0000_s1054" style="position:absolute;visibility:visible;mso-wrap-style:square" from="6015,5418" to="6015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<v:line id="Line 31" o:spid="_x0000_s1055" style="position:absolute;visibility:visible;mso-wrap-style:square" from="5046,5472" to="6015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4zfcYAAADbAAAADwAAAGRycy9kb3ducmV2LnhtbESPQWvCQBCF70L/wzKFXkQ3tSo1zSpF&#10;KO1BUWMv3qbZMQnJzobs1qT/visIHh9v3vfmJave1OJCrSstK3geRyCIM6tLzhV8Hz9GryCcR9ZY&#10;WyYFf+RgtXwYJBhr2/GBLqnPRYCwi1FB4X0TS+myggy6sW2Ig3e2rUEfZJtL3WIX4KaWkyiaS4Ml&#10;h4YCG1oXlFXprwlvfP5UE30+ddNyYba7dEPr3X6o1NNj//4GwlPv78e39JdW8DKD65YAAL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eM33GAAAA2wAAAA8AAAAAAAAA&#10;AAAAAAAAoQIAAGRycy9kb3ducmV2LnhtbFBLBQYAAAAABAAEAPkAAACUAwAAAAA=&#10;">
                        <v:stroke startarrow="block" startarrowwidth="narrow" startarrowlength="short" endarrow="block" endarrowwidth="narrow" endarrowlength="short"/>
                      </v:line>
                      <v:line id="Line 32" o:spid="_x0000_s1056" style="position:absolute;visibility:visible;mso-wrap-style:square" from="1797,5472" to="2766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ytCsYAAADbAAAADwAAAGRycy9kb3ducmV2LnhtbESPT2vCQBDF7wW/wzJCL6Vu1CI1ZhUR&#10;ih5a1LQXb2N28gezsyG7mvTbdwuCx8eb93vzklVvanGj1lWWFYxHEQjizOqKCwU/3x+v7yCcR9ZY&#10;WyYFv+RgtRw8JRhr2/GRbqkvRICwi1FB6X0TS+mykgy6kW2Ig5fb1qAPsi2kbrELcFPLSRTNpMGK&#10;Q0OJDW1Kyi7p1YQ3tufLROen7q2am699+kmb/eFFqedhv16A8NT7x/E9vdMKpjP43xIA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MrQrGAAAA2wAAAA8AAAAAAAAA&#10;AAAAAAAAoQIAAGRycy9kb3ducmV2LnhtbFBLBQYAAAAABAAEAPkAAACUAwAAAAA=&#10;">
                        <v:stroke startarrow="block" startarrowwidth="narrow" startarrowlength="short" endarrow="block" endarrowwidth="narrow" endarrowlength="short"/>
                      </v:line>
                      <v:line id="Line 33" o:spid="_x0000_s1057" style="position:absolute;visibility:visible;mso-wrap-style:square" from="3735,5301" to="3735,5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YLEsUAAADbAAAADwAAAGRycy9kb3ducmV2LnhtbESPQWsCMRSE7wX/Q3iCl1KzVdC6NYqI&#10;LUW96Hrw+Ny8bpZuXpZN1PXfm4LgcZiZb5jpvLWVuFDjS8cK3vsJCOLc6ZILBYfs6+0DhA/IGivH&#10;pOBGHuazzssUU+2uvKPLPhQiQtinqMCEUKdS+tyQRd93NXH0fl1jMUTZFFI3eI1wW8lBkoykxZLj&#10;gsGalobyv/3ZKtiejyeTbY67wyZbrL/bVz1eryZK9brt4hNEoDY8w4/2j1YwHMP/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YLEsUAAADbAAAADwAAAAAAAAAA&#10;AAAAAAChAgAAZHJzL2Rvd25yZXYueG1sUEsFBgAAAAAEAAQA+QAAAJMDAAAAAA==&#10;">
                        <v:stroke endarrow="block" endarrowwidth="narrow" endarrowlength="short"/>
                      </v:line>
                    </v:group>
                  </w:pict>
                </mc:Fallback>
              </mc:AlternateContent>
            </w:r>
          </w:p>
          <w:p w:rsidR="000A13B0" w:rsidRDefault="000A13B0" w:rsidP="00C82B1E">
            <w:pPr>
              <w:jc w:val="center"/>
            </w:pPr>
          </w:p>
          <w:p w:rsidR="000A13B0" w:rsidRDefault="000A13B0" w:rsidP="00C82B1E">
            <w:pPr>
              <w:jc w:val="center"/>
            </w:pPr>
          </w:p>
          <w:p w:rsidR="000A13B0" w:rsidRDefault="000A13B0" w:rsidP="00C82B1E">
            <w:pPr>
              <w:jc w:val="center"/>
            </w:pPr>
          </w:p>
          <w:p w:rsidR="000A13B0" w:rsidRDefault="000A13B0" w:rsidP="00C82B1E">
            <w:pPr>
              <w:jc w:val="center"/>
            </w:pPr>
          </w:p>
          <w:p w:rsidR="000A13B0" w:rsidRDefault="000A13B0" w:rsidP="00C82B1E">
            <w:pPr>
              <w:jc w:val="center"/>
            </w:pPr>
          </w:p>
          <w:p w:rsidR="000A13B0" w:rsidRDefault="000A13B0" w:rsidP="00C82B1E">
            <w:pPr>
              <w:jc w:val="center"/>
            </w:pPr>
          </w:p>
        </w:tc>
        <w:tc>
          <w:tcPr>
            <w:tcW w:w="3650" w:type="dxa"/>
          </w:tcPr>
          <w:p w:rsidR="000A13B0" w:rsidRDefault="000A13B0" w:rsidP="00C82B1E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6BDA7264" wp14:editId="36636016">
                  <wp:simplePos x="0" y="0"/>
                  <wp:positionH relativeFrom="column">
                    <wp:posOffset>-2363470</wp:posOffset>
                  </wp:positionH>
                  <wp:positionV relativeFrom="paragraph">
                    <wp:posOffset>-4043680</wp:posOffset>
                  </wp:positionV>
                  <wp:extent cx="2533015" cy="2294890"/>
                  <wp:effectExtent l="0" t="0" r="0" b="0"/>
                  <wp:wrapTopAndBottom/>
                  <wp:docPr id="34" name="Objeto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A13B0" w:rsidRPr="000A13B0" w:rsidRDefault="000A13B0" w:rsidP="000A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proofErr w:type="gramEnd"/>
      <w:r w:rsidR="006B41C0">
        <w:rPr>
          <w:rFonts w:ascii="Times New Roman" w:eastAsia="Times New Roman" w:hAnsi="Times New Roman" w:cs="Times New Roman"/>
          <w:sz w:val="24"/>
          <w:szCs w:val="24"/>
          <w:lang w:eastAsia="pt-BR"/>
        </w:rPr>
        <w:t>(0,5)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A1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nome do pintor francês </w:t>
      </w:r>
      <w:r w:rsidRPr="000A13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 GAUGUIN </w:t>
      </w:r>
      <w:r w:rsidRPr="000A13B0">
        <w:rPr>
          <w:rFonts w:ascii="Times New Roman" w:eastAsia="Times New Roman" w:hAnsi="Times New Roman" w:cs="Times New Roman"/>
          <w:sz w:val="24"/>
          <w:szCs w:val="24"/>
          <w:lang w:eastAsia="pt-BR"/>
        </w:rPr>
        <w:t>está associado a qual região?</w:t>
      </w:r>
    </w:p>
    <w:p w:rsidR="000A13B0" w:rsidRPr="000A13B0" w:rsidRDefault="000A13B0" w:rsidP="000A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13B0" w:rsidRPr="000A13B0" w:rsidRDefault="000A13B0" w:rsidP="000A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3B0">
        <w:rPr>
          <w:rFonts w:ascii="Times New Roman" w:eastAsia="Times New Roman" w:hAnsi="Times New Roman" w:cs="Times New Roman"/>
          <w:sz w:val="24"/>
          <w:szCs w:val="24"/>
          <w:lang w:eastAsia="pt-BR"/>
        </w:rPr>
        <w:t>a) Polinésia</w:t>
      </w:r>
    </w:p>
    <w:p w:rsidR="000A13B0" w:rsidRPr="000A13B0" w:rsidRDefault="000A13B0" w:rsidP="000A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proofErr w:type="spellStart"/>
      <w:r w:rsidRPr="000A13B0">
        <w:rPr>
          <w:rFonts w:ascii="Times New Roman" w:eastAsia="Times New Roman" w:hAnsi="Times New Roman" w:cs="Times New Roman"/>
          <w:sz w:val="24"/>
          <w:szCs w:val="24"/>
          <w:lang w:eastAsia="pt-BR"/>
        </w:rPr>
        <w:t>Tibet</w:t>
      </w:r>
      <w:proofErr w:type="spellEnd"/>
    </w:p>
    <w:p w:rsidR="000A13B0" w:rsidRPr="000A13B0" w:rsidRDefault="000A13B0" w:rsidP="000A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3B0">
        <w:rPr>
          <w:rFonts w:ascii="Times New Roman" w:eastAsia="Times New Roman" w:hAnsi="Times New Roman" w:cs="Times New Roman"/>
          <w:sz w:val="24"/>
          <w:szCs w:val="24"/>
          <w:lang w:eastAsia="pt-BR"/>
        </w:rPr>
        <w:t>c) Indochina</w:t>
      </w:r>
    </w:p>
    <w:p w:rsidR="000A13B0" w:rsidRPr="000A13B0" w:rsidRDefault="000A13B0" w:rsidP="000A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3B0">
        <w:rPr>
          <w:rFonts w:ascii="Times New Roman" w:eastAsia="Times New Roman" w:hAnsi="Times New Roman" w:cs="Times New Roman"/>
          <w:sz w:val="24"/>
          <w:szCs w:val="24"/>
          <w:lang w:eastAsia="pt-BR"/>
        </w:rPr>
        <w:t>d) Manchúria</w:t>
      </w:r>
    </w:p>
    <w:p w:rsidR="00E67089" w:rsidRDefault="000A13B0" w:rsidP="000A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3B0">
        <w:rPr>
          <w:rFonts w:ascii="Times New Roman" w:eastAsia="Times New Roman" w:hAnsi="Times New Roman" w:cs="Times New Roman"/>
          <w:sz w:val="24"/>
          <w:szCs w:val="24"/>
          <w:lang w:eastAsia="pt-BR"/>
        </w:rPr>
        <w:t>e) Papua Nova Guiné</w:t>
      </w:r>
    </w:p>
    <w:p w:rsidR="000A13B0" w:rsidRDefault="00E67089" w:rsidP="00E67089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f) Hava</w:t>
      </w:r>
    </w:p>
    <w:sectPr w:rsidR="000A13B0" w:rsidSect="00601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7B5E"/>
    <w:multiLevelType w:val="hybridMultilevel"/>
    <w:tmpl w:val="5C047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C4B4D"/>
    <w:multiLevelType w:val="hybridMultilevel"/>
    <w:tmpl w:val="F6B890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88"/>
    <w:rsid w:val="00001450"/>
    <w:rsid w:val="00061CDC"/>
    <w:rsid w:val="000A13B0"/>
    <w:rsid w:val="001415BD"/>
    <w:rsid w:val="00145F3C"/>
    <w:rsid w:val="001477B7"/>
    <w:rsid w:val="001C768A"/>
    <w:rsid w:val="00231DB4"/>
    <w:rsid w:val="002564DA"/>
    <w:rsid w:val="002A683B"/>
    <w:rsid w:val="002B0AB4"/>
    <w:rsid w:val="002F1640"/>
    <w:rsid w:val="00300202"/>
    <w:rsid w:val="003509C4"/>
    <w:rsid w:val="00357F2D"/>
    <w:rsid w:val="00382EB8"/>
    <w:rsid w:val="00384BE2"/>
    <w:rsid w:val="003F3D06"/>
    <w:rsid w:val="003F7D39"/>
    <w:rsid w:val="00455567"/>
    <w:rsid w:val="004A3214"/>
    <w:rsid w:val="004A71E6"/>
    <w:rsid w:val="004B30E8"/>
    <w:rsid w:val="00523374"/>
    <w:rsid w:val="00524B7D"/>
    <w:rsid w:val="005458E4"/>
    <w:rsid w:val="005517B0"/>
    <w:rsid w:val="005B4537"/>
    <w:rsid w:val="00601F18"/>
    <w:rsid w:val="00681C95"/>
    <w:rsid w:val="00695608"/>
    <w:rsid w:val="006A2BC6"/>
    <w:rsid w:val="006B41C0"/>
    <w:rsid w:val="006E5350"/>
    <w:rsid w:val="00713202"/>
    <w:rsid w:val="007339B6"/>
    <w:rsid w:val="00743229"/>
    <w:rsid w:val="00790A2D"/>
    <w:rsid w:val="00805AAC"/>
    <w:rsid w:val="008205F0"/>
    <w:rsid w:val="008501C0"/>
    <w:rsid w:val="008C7ABB"/>
    <w:rsid w:val="008E502F"/>
    <w:rsid w:val="008F5D3E"/>
    <w:rsid w:val="00925DD7"/>
    <w:rsid w:val="00974121"/>
    <w:rsid w:val="00982E62"/>
    <w:rsid w:val="00A2462C"/>
    <w:rsid w:val="00A7341C"/>
    <w:rsid w:val="00AA40A9"/>
    <w:rsid w:val="00AD5B96"/>
    <w:rsid w:val="00B37056"/>
    <w:rsid w:val="00BA667F"/>
    <w:rsid w:val="00BB7E8C"/>
    <w:rsid w:val="00BD53E5"/>
    <w:rsid w:val="00BE310C"/>
    <w:rsid w:val="00C06F95"/>
    <w:rsid w:val="00C13288"/>
    <w:rsid w:val="00C77BAC"/>
    <w:rsid w:val="00C82B1E"/>
    <w:rsid w:val="00CF69F0"/>
    <w:rsid w:val="00D203C3"/>
    <w:rsid w:val="00D5617A"/>
    <w:rsid w:val="00DB5CA8"/>
    <w:rsid w:val="00E106D5"/>
    <w:rsid w:val="00E400DA"/>
    <w:rsid w:val="00E411ED"/>
    <w:rsid w:val="00E41729"/>
    <w:rsid w:val="00E67089"/>
    <w:rsid w:val="00E80114"/>
    <w:rsid w:val="00EE53E3"/>
    <w:rsid w:val="00EF2CE4"/>
    <w:rsid w:val="00FE25A0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18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C1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132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3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974121"/>
    <w:pPr>
      <w:ind w:left="720"/>
    </w:pPr>
  </w:style>
  <w:style w:type="table" w:styleId="Tabelacomgrade">
    <w:name w:val="Table Grid"/>
    <w:basedOn w:val="Tabelanormal"/>
    <w:locked/>
    <w:rsid w:val="000A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18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C1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132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3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974121"/>
    <w:pPr>
      <w:ind w:left="720"/>
    </w:pPr>
  </w:style>
  <w:style w:type="table" w:styleId="Tabelacomgrade">
    <w:name w:val="Table Grid"/>
    <w:basedOn w:val="Tabelanormal"/>
    <w:locked/>
    <w:rsid w:val="000A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980785743471711"/>
          <c:y val="2.4775915185477292E-2"/>
          <c:w val="0.69893237029581823"/>
          <c:h val="0.72441685658136123"/>
        </c:manualLayout>
      </c:layout>
      <c:scatterChart>
        <c:scatterStyle val="smoothMarker"/>
        <c:varyColors val="0"/>
        <c:ser>
          <c:idx val="0"/>
          <c:order val="0"/>
          <c:spPr>
            <a:ln w="12696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Plan1!$A$1:$A$5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xVal>
          <c:yVal>
            <c:numRef>
              <c:f>Plan1!$B$1:$B$5</c:f>
              <c:numCache>
                <c:formatCode>General</c:formatCode>
                <c:ptCount val="5"/>
                <c:pt idx="0">
                  <c:v>0.1</c:v>
                </c:pt>
                <c:pt idx="1">
                  <c:v>0.3</c:v>
                </c:pt>
                <c:pt idx="2">
                  <c:v>0.9</c:v>
                </c:pt>
                <c:pt idx="3">
                  <c:v>2.2000000000000002</c:v>
                </c:pt>
                <c:pt idx="4">
                  <c:v>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789376"/>
        <c:axId val="71789952"/>
      </c:scatterChart>
      <c:valAx>
        <c:axId val="71789376"/>
        <c:scaling>
          <c:orientation val="minMax"/>
          <c:max val="4"/>
        </c:scaling>
        <c:delete val="0"/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/>
                  <a:t>Número de voltas</a:t>
                </a:r>
              </a:p>
            </c:rich>
          </c:tx>
          <c:layout>
            <c:manualLayout>
              <c:xMode val="edge"/>
              <c:yMode val="edge"/>
              <c:x val="0.3671875"/>
              <c:y val="0.8614718614718615"/>
            </c:manualLayout>
          </c:layout>
          <c:overlay val="0"/>
          <c:spPr>
            <a:noFill/>
            <a:ln w="2539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71789952"/>
        <c:crosses val="autoZero"/>
        <c:crossBetween val="midCat"/>
      </c:valAx>
      <c:valAx>
        <c:axId val="71789952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/>
                  <a:t>Coeficiente K</a:t>
                </a:r>
              </a:p>
            </c:rich>
          </c:tx>
          <c:layout>
            <c:manualLayout>
              <c:xMode val="edge"/>
              <c:yMode val="edge"/>
              <c:x val="4.296875E-2"/>
              <c:y val="0.25108225108225107"/>
            </c:manualLayout>
          </c:layout>
          <c:overlay val="0"/>
          <c:spPr>
            <a:noFill/>
            <a:ln w="2539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71789376"/>
        <c:crosses val="autoZero"/>
        <c:crossBetween val="midCat"/>
      </c:valAx>
      <c:spPr>
        <a:noFill/>
        <a:ln w="12696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...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user1</dc:creator>
  <cp:lastModifiedBy>user1</cp:lastModifiedBy>
  <cp:revision>8</cp:revision>
  <dcterms:created xsi:type="dcterms:W3CDTF">2014-03-31T15:08:00Z</dcterms:created>
  <dcterms:modified xsi:type="dcterms:W3CDTF">2014-04-01T17:26:00Z</dcterms:modified>
</cp:coreProperties>
</file>